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403B1" w14:textId="77777777" w:rsidR="009C035B" w:rsidRDefault="006D4D84" w:rsidP="00043BA2">
      <w:pPr>
        <w:pStyle w:val="Normlnweb"/>
      </w:pPr>
      <w:r>
        <w:rPr>
          <w:noProof/>
        </w:rPr>
        <w:drawing>
          <wp:inline distT="0" distB="0" distL="0" distR="0" wp14:anchorId="37D8531A" wp14:editId="00F8DF9F">
            <wp:extent cx="5676900" cy="90869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-OP-PP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346" cy="94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6144" w14:textId="77777777" w:rsidR="009C035B" w:rsidRDefault="009C035B" w:rsidP="00043BA2">
      <w:pPr>
        <w:pStyle w:val="Normlnweb"/>
      </w:pPr>
    </w:p>
    <w:p w14:paraId="7E261782" w14:textId="77777777" w:rsidR="009C035B" w:rsidRDefault="009C035B" w:rsidP="00043BA2">
      <w:pPr>
        <w:pStyle w:val="Normlnweb"/>
      </w:pPr>
    </w:p>
    <w:p w14:paraId="1660E412" w14:textId="4EBB8D07" w:rsidR="00043BA2" w:rsidRDefault="00043BA2" w:rsidP="00043BA2">
      <w:pPr>
        <w:pStyle w:val="Normlnweb"/>
      </w:pPr>
      <w:r>
        <w:t xml:space="preserve">Naše MŠ realizuje projekt na podporu vzdělávání dětí – </w:t>
      </w:r>
      <w:r w:rsidR="009C035B" w:rsidRPr="009C035B">
        <w:t xml:space="preserve">Inkluze v MŠ </w:t>
      </w:r>
      <w:r w:rsidR="008014FB">
        <w:t>Chytrá sovička</w:t>
      </w:r>
      <w:r>
        <w:t xml:space="preserve">, registrační číslo: </w:t>
      </w:r>
      <w:r w:rsidR="008014FB" w:rsidRPr="008014FB">
        <w:t>CZ.07.4.68/0.0/0.0/19_071/0001694</w:t>
      </w:r>
      <w:r w:rsidR="008014FB">
        <w:t xml:space="preserve"> </w:t>
      </w:r>
      <w:r>
        <w:t>podpořený z výzvy č.</w:t>
      </w:r>
      <w:r w:rsidR="0027688E">
        <w:t xml:space="preserve"> 54</w:t>
      </w:r>
      <w:r>
        <w:t>, </w:t>
      </w:r>
      <w:r w:rsidR="0008787E">
        <w:t xml:space="preserve">Operačního programu Praha – pól růstu ČR, </w:t>
      </w:r>
      <w:r>
        <w:t xml:space="preserve">v souladu s definicí cílové </w:t>
      </w:r>
      <w:proofErr w:type="gramStart"/>
      <w:r>
        <w:t xml:space="preserve">skupiny </w:t>
      </w:r>
      <w:r w:rsidR="0008787E">
        <w:t xml:space="preserve">- </w:t>
      </w:r>
      <w:r>
        <w:t>dítě</w:t>
      </w:r>
      <w:proofErr w:type="gramEnd"/>
      <w:r>
        <w:t xml:space="preserve"> s odlišným mateřským jazykem</w:t>
      </w:r>
      <w:r w:rsidR="0008787E">
        <w:t>.</w:t>
      </w:r>
      <w:r>
        <w:t xml:space="preserve"> Projekt je zaměřen na personální podporu dětí s OMJ (školní dvojjazyčný asistent) a spolupráci s rodiči těchto dětí.</w:t>
      </w:r>
    </w:p>
    <w:p w14:paraId="1E1A342C" w14:textId="77777777" w:rsidR="00043BA2" w:rsidRDefault="00043BA2" w:rsidP="00043BA2">
      <w:pPr>
        <w:pStyle w:val="Normlnweb"/>
      </w:pPr>
      <w:r>
        <w:t>Hlavním cílem projektu je zvýšení kvality předškolního vzdělávání dětí s odlišným mateřským jazykem s nedostatečnou úrovní kompetencí v českém jazyce a sociokulturním znevýhodněním</w:t>
      </w:r>
      <w:r w:rsidR="00203772">
        <w:t>, v</w:t>
      </w:r>
      <w:r>
        <w:t xml:space="preserve">četně usnadnění přechodu dětí na ZŠ a zlepšení kvality vzdělávání a výsledků dětí v klíčových kompetencích. </w:t>
      </w:r>
    </w:p>
    <w:p w14:paraId="6E504736" w14:textId="77777777" w:rsidR="00043BA2" w:rsidRDefault="00043BA2" w:rsidP="00043BA2">
      <w:pPr>
        <w:pStyle w:val="Normlnweb"/>
      </w:pPr>
      <w:r>
        <w:t>Tento projekt je spolufinancován EU.</w:t>
      </w:r>
    </w:p>
    <w:p w14:paraId="18C8CA8C" w14:textId="77777777" w:rsidR="006D4D84" w:rsidRDefault="006D4D84" w:rsidP="00043BA2">
      <w:pPr>
        <w:pStyle w:val="Normlnweb"/>
      </w:pPr>
    </w:p>
    <w:p w14:paraId="6A0F0DEF" w14:textId="0C1E168B" w:rsidR="006D4D84" w:rsidRDefault="006D4D84" w:rsidP="00043BA2">
      <w:pPr>
        <w:pStyle w:val="Normlnweb"/>
      </w:pPr>
    </w:p>
    <w:p w14:paraId="4293B6CB" w14:textId="79539388" w:rsidR="001725AB" w:rsidRDefault="001725AB"/>
    <w:sectPr w:rsidR="0017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A2"/>
    <w:rsid w:val="00043BA2"/>
    <w:rsid w:val="0008787E"/>
    <w:rsid w:val="001725AB"/>
    <w:rsid w:val="00203772"/>
    <w:rsid w:val="0027688E"/>
    <w:rsid w:val="0038276D"/>
    <w:rsid w:val="006D4D84"/>
    <w:rsid w:val="006E5B9D"/>
    <w:rsid w:val="008014FB"/>
    <w:rsid w:val="009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9BAC"/>
  <w15:chartTrackingRefBased/>
  <w15:docId w15:val="{0D485DC3-ECE4-4464-93D0-0DB001A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4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4D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4D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D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6</cp:revision>
  <dcterms:created xsi:type="dcterms:W3CDTF">2019-10-24T10:25:00Z</dcterms:created>
  <dcterms:modified xsi:type="dcterms:W3CDTF">2020-10-01T10:03:00Z</dcterms:modified>
</cp:coreProperties>
</file>